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F16A" w14:textId="59AC1228"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r w:rsidR="00A3527B">
        <w:rPr>
          <w:b/>
          <w:bCs/>
          <w:color w:val="000000"/>
        </w:rPr>
        <w:t xml:space="preserve"> </w:t>
      </w:r>
      <w:bookmarkStart w:id="0" w:name="_GoBack"/>
      <w:bookmarkEnd w:id="0"/>
    </w:p>
    <w:p w14:paraId="30A96226" w14:textId="77777777"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w:t>
      </w:r>
      <w:r w:rsidR="00791D1E">
        <w:rPr>
          <w:b/>
          <w:bCs/>
          <w:color w:val="000000"/>
        </w:rPr>
        <w:t>АДМИНИСТРАТИВНЫЕ ПРАВОН</w:t>
      </w:r>
      <w:r w:rsidR="006E7C79">
        <w:rPr>
          <w:b/>
          <w:bCs/>
          <w:color w:val="000000"/>
        </w:rPr>
        <w:t>А</w:t>
      </w:r>
      <w:r w:rsidR="00791D1E">
        <w:rPr>
          <w:b/>
          <w:bCs/>
          <w:color w:val="000000"/>
        </w:rPr>
        <w:t xml:space="preserve">РУШЕНИЯ И </w:t>
      </w:r>
      <w:r>
        <w:rPr>
          <w:b/>
          <w:bCs/>
          <w:color w:val="000000"/>
        </w:rPr>
        <w:t>ПРЕСТУПЛЕНИЯ</w:t>
      </w:r>
      <w:r w:rsidR="00791D1E">
        <w:rPr>
          <w:b/>
          <w:bCs/>
          <w:color w:val="000000"/>
        </w:rPr>
        <w:t xml:space="preserve">, СВЯЗАННЫЕ С </w:t>
      </w:r>
      <w:r w:rsidR="00C02E38">
        <w:rPr>
          <w:b/>
          <w:bCs/>
          <w:color w:val="000000"/>
        </w:rPr>
        <w:t>НЕЗАКОННЫМ ОБОРОТОМ НАРКОТИКОВ</w:t>
      </w:r>
      <w:r>
        <w:rPr>
          <w:b/>
          <w:bCs/>
          <w:color w:val="000000"/>
        </w:rPr>
        <w:t>»</w:t>
      </w:r>
    </w:p>
    <w:p w14:paraId="6D272232" w14:textId="77777777" w:rsidR="008A31DD" w:rsidRDefault="00C20FDA" w:rsidP="00BB6105">
      <w:pPr>
        <w:pStyle w:val="article"/>
        <w:shd w:val="clear" w:color="auto" w:fill="FFFFFF"/>
        <w:spacing w:before="240" w:beforeAutospacing="0" w:after="240" w:afterAutospacing="0"/>
        <w:ind w:firstLine="426"/>
        <w:jc w:val="center"/>
        <w:rPr>
          <w:b/>
          <w:bCs/>
          <w:color w:val="000000"/>
          <w:u w:val="single"/>
        </w:rPr>
      </w:pPr>
      <w:r>
        <w:rPr>
          <w:b/>
          <w:bCs/>
          <w:color w:val="000000"/>
          <w:u w:val="single"/>
        </w:rPr>
        <w:t>АДМИНИСТРАТИВНАЯ ОТВЕТСТВЕННОСТЬ</w:t>
      </w:r>
    </w:p>
    <w:p w14:paraId="1157C291" w14:textId="77777777" w:rsidR="00422E07" w:rsidRDefault="00422E07" w:rsidP="00BB6105">
      <w:pPr>
        <w:pStyle w:val="article"/>
        <w:shd w:val="clear" w:color="auto" w:fill="FFFFFF"/>
        <w:spacing w:before="240" w:beforeAutospacing="0" w:after="240" w:afterAutospacing="0"/>
        <w:ind w:firstLine="426"/>
        <w:jc w:val="both"/>
        <w:rPr>
          <w:b/>
          <w:bCs/>
          <w:color w:val="000000"/>
          <w:u w:val="single"/>
        </w:rPr>
      </w:pPr>
      <w:r>
        <w:rPr>
          <w:b/>
          <w:bCs/>
          <w:color w:val="000000"/>
          <w:u w:val="single"/>
        </w:rPr>
        <w:t xml:space="preserve">Кодекс об административных правонарушениях предусматривает ответственность </w:t>
      </w:r>
      <w:r w:rsidR="00C16D13">
        <w:rPr>
          <w:b/>
          <w:bCs/>
          <w:color w:val="000000"/>
          <w:u w:val="single"/>
        </w:rPr>
        <w:t>за следующее правонарушение:</w:t>
      </w:r>
      <w:r>
        <w:rPr>
          <w:b/>
          <w:bCs/>
          <w:color w:val="000000"/>
          <w:u w:val="single"/>
        </w:rPr>
        <w:t xml:space="preserve"> </w:t>
      </w:r>
    </w:p>
    <w:p w14:paraId="0F44755A" w14:textId="77777777" w:rsidR="00BB6105" w:rsidRPr="00BB6105" w:rsidRDefault="00BB6105" w:rsidP="00BB6105">
      <w:pPr>
        <w:pStyle w:val="1"/>
        <w:ind w:firstLine="426"/>
        <w:rPr>
          <w:b/>
          <w:sz w:val="24"/>
          <w:szCs w:val="24"/>
        </w:rPr>
      </w:pPr>
      <w:r w:rsidRPr="00BB6105">
        <w:rPr>
          <w:b/>
          <w:sz w:val="24"/>
          <w:szCs w:val="24"/>
        </w:rPr>
        <w:t>Статья 17.1. Незаконные посев и (или) выращивание растений либо грибов, содержащих наркотические средства или психотропные вещества</w:t>
      </w:r>
    </w:p>
    <w:p w14:paraId="5056C361" w14:textId="77777777" w:rsidR="00BB6105" w:rsidRPr="00BB6105" w:rsidRDefault="00BB6105" w:rsidP="00BB6105">
      <w:pPr>
        <w:pStyle w:val="1"/>
        <w:ind w:firstLine="426"/>
        <w:rPr>
          <w:b/>
          <w:sz w:val="24"/>
          <w:szCs w:val="24"/>
          <w:u w:val="single"/>
        </w:rPr>
      </w:pPr>
      <w:r w:rsidRPr="00BB6105">
        <w:rPr>
          <w:bCs/>
          <w:sz w:val="24"/>
          <w:szCs w:val="24"/>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 влекут наложение</w:t>
      </w:r>
      <w:r w:rsidRPr="00BB6105">
        <w:rPr>
          <w:b/>
          <w:sz w:val="24"/>
          <w:szCs w:val="24"/>
        </w:rPr>
        <w:t xml:space="preserve"> штрафа в размере до двадцати базовых величин.</w:t>
      </w:r>
    </w:p>
    <w:p w14:paraId="230AB4CE" w14:textId="77777777" w:rsidR="008A31DD" w:rsidRDefault="008A31DD" w:rsidP="00BB6105">
      <w:pPr>
        <w:pStyle w:val="article"/>
        <w:shd w:val="clear" w:color="auto" w:fill="FFFFFF"/>
        <w:spacing w:before="240" w:beforeAutospacing="0" w:after="240" w:afterAutospacing="0"/>
        <w:ind w:firstLine="426"/>
        <w:jc w:val="center"/>
        <w:rPr>
          <w:b/>
          <w:bCs/>
          <w:color w:val="000000"/>
          <w:u w:val="single"/>
        </w:rPr>
      </w:pPr>
      <w:r>
        <w:rPr>
          <w:b/>
          <w:bCs/>
          <w:color w:val="000000"/>
          <w:u w:val="single"/>
        </w:rPr>
        <w:t>УГОЛОВНАЯ ОТВЕТСТВЕННОСТЬ</w:t>
      </w:r>
    </w:p>
    <w:p w14:paraId="6CC71208" w14:textId="77777777" w:rsidR="005A6B23" w:rsidRDefault="005A6B23" w:rsidP="00BB6105">
      <w:pPr>
        <w:pStyle w:val="article"/>
        <w:shd w:val="clear" w:color="auto" w:fill="FFFFFF"/>
        <w:spacing w:before="240" w:beforeAutospacing="0" w:after="240" w:afterAutospacing="0"/>
        <w:ind w:firstLine="426"/>
        <w:rPr>
          <w:b/>
          <w:bCs/>
          <w:color w:val="000000"/>
          <w:u w:val="single"/>
        </w:rPr>
      </w:pPr>
      <w:r>
        <w:rPr>
          <w:b/>
          <w:bCs/>
          <w:color w:val="000000"/>
          <w:u w:val="single"/>
        </w:rPr>
        <w:t>Уголовный кодекс предусматривает ответственность за следующие преступления:</w:t>
      </w:r>
    </w:p>
    <w:p w14:paraId="1A4DAFB0" w14:textId="77777777" w:rsidR="00BB6105" w:rsidRPr="00BB6105" w:rsidRDefault="00BB6105" w:rsidP="00BB6105">
      <w:pPr>
        <w:pStyle w:val="1"/>
        <w:ind w:firstLine="284"/>
        <w:rPr>
          <w:b/>
          <w:sz w:val="24"/>
          <w:szCs w:val="24"/>
        </w:rPr>
      </w:pPr>
      <w:r w:rsidRPr="00BB6105">
        <w:rPr>
          <w:b/>
          <w:sz w:val="24"/>
          <w:szCs w:val="24"/>
        </w:rPr>
        <w:t>Статья 327. Хищение наркотических средств, психотропных веществ, их прекурсоров и аналогов</w:t>
      </w:r>
    </w:p>
    <w:p w14:paraId="3159AFDB" w14:textId="77777777" w:rsidR="00BB6105" w:rsidRPr="00BB6105" w:rsidRDefault="00BB6105" w:rsidP="00BB6105">
      <w:pPr>
        <w:pStyle w:val="1"/>
        <w:ind w:firstLine="284"/>
        <w:rPr>
          <w:b/>
          <w:sz w:val="24"/>
          <w:szCs w:val="24"/>
        </w:rPr>
      </w:pPr>
      <w:r w:rsidRPr="00BB6105">
        <w:rPr>
          <w:bCs/>
          <w:sz w:val="24"/>
          <w:szCs w:val="24"/>
        </w:rPr>
        <w:t>1. Хищение наркотических средств, психотропных веществ либо их прекурсоров или аналогов –</w:t>
      </w:r>
      <w:r w:rsidRPr="00BB6105">
        <w:rPr>
          <w:b/>
          <w:sz w:val="24"/>
          <w:szCs w:val="24"/>
        </w:rPr>
        <w:t>наказывается лишением свободы на срок до пяти лет.</w:t>
      </w:r>
    </w:p>
    <w:p w14:paraId="58BC31E2" w14:textId="77777777" w:rsidR="00BB6105" w:rsidRPr="00BB6105" w:rsidRDefault="00BB6105" w:rsidP="00BB6105">
      <w:pPr>
        <w:pStyle w:val="1"/>
        <w:ind w:firstLine="284"/>
        <w:rPr>
          <w:b/>
          <w:sz w:val="24"/>
          <w:szCs w:val="24"/>
        </w:rPr>
      </w:pPr>
      <w:r w:rsidRPr="00BB6105">
        <w:rPr>
          <w:bCs/>
          <w:sz w:val="24"/>
          <w:szCs w:val="24"/>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r w:rsidRPr="00BB6105">
        <w:rPr>
          <w:b/>
          <w:sz w:val="24"/>
          <w:szCs w:val="24"/>
        </w:rP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14:paraId="46D29653" w14:textId="77777777" w:rsidR="00BB6105" w:rsidRPr="00BB6105" w:rsidRDefault="00BB6105" w:rsidP="00BB6105">
      <w:pPr>
        <w:pStyle w:val="1"/>
        <w:ind w:firstLine="284"/>
        <w:rPr>
          <w:b/>
          <w:sz w:val="24"/>
          <w:szCs w:val="24"/>
        </w:rPr>
      </w:pPr>
      <w:r w:rsidRPr="00BB6105">
        <w:rPr>
          <w:bCs/>
          <w:sz w:val="24"/>
          <w:szCs w:val="24"/>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w:t>
      </w:r>
      <w:r w:rsidRPr="00BB6105">
        <w:rPr>
          <w:b/>
          <w:sz w:val="24"/>
          <w:szCs w:val="24"/>
        </w:rPr>
        <w:t xml:space="preserve"> –наказываются лишением свободы на срок от семи до пятнадцати лет со штрафом или без штрафа.</w:t>
      </w:r>
    </w:p>
    <w:p w14:paraId="19EB0431" w14:textId="77777777"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Примечания:</w:t>
      </w:r>
    </w:p>
    <w:p w14:paraId="680C9A53" w14:textId="77777777"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14:paraId="468949C7" w14:textId="77777777"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14:paraId="1BE03927" w14:textId="1E2F17BE"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w:t>
      </w:r>
      <w:r w:rsidRPr="00BB6105">
        <w:rPr>
          <w:color w:val="000000"/>
        </w:rPr>
        <w:lastRenderedPageBreak/>
        <w:t>веществ или базовых структурах, установленный Государственным комитетом судебных экспертиз Республики Беларусь.</w:t>
      </w:r>
    </w:p>
    <w:p w14:paraId="386E0A32" w14:textId="77777777" w:rsidR="00BB6105" w:rsidRPr="00BB6105" w:rsidRDefault="00BB6105" w:rsidP="00BB6105">
      <w:pPr>
        <w:pStyle w:val="1"/>
        <w:ind w:firstLine="284"/>
        <w:rPr>
          <w:b/>
          <w:sz w:val="24"/>
          <w:szCs w:val="24"/>
        </w:rPr>
      </w:pPr>
      <w:r w:rsidRPr="00BB6105">
        <w:rPr>
          <w:b/>
          <w:sz w:val="24"/>
          <w:szCs w:val="24"/>
        </w:rPr>
        <w:t>Статья 328. Незаконный оборот наркотических средств, психотропных веществ, их прекурсоров и аналогов</w:t>
      </w:r>
    </w:p>
    <w:p w14:paraId="7089EA7E" w14:textId="77777777" w:rsidR="00BB6105" w:rsidRPr="00BB6105" w:rsidRDefault="00BB6105" w:rsidP="00BB6105">
      <w:pPr>
        <w:pStyle w:val="1"/>
        <w:ind w:firstLine="284"/>
        <w:rPr>
          <w:b/>
          <w:sz w:val="24"/>
          <w:szCs w:val="24"/>
        </w:rPr>
      </w:pPr>
      <w:r w:rsidRPr="00BB6105">
        <w:rPr>
          <w:bCs/>
          <w:sz w:val="24"/>
          <w:szCs w:val="24"/>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r w:rsidRPr="00BB6105">
        <w:rPr>
          <w:b/>
          <w:sz w:val="24"/>
          <w:szCs w:val="24"/>
        </w:rPr>
        <w:t>наказываются ограничением свободы на срок до пяти лет или лишением свободы на срок от двух до пяти лет.</w:t>
      </w:r>
    </w:p>
    <w:p w14:paraId="75F5C4CD" w14:textId="77777777" w:rsidR="00BB6105" w:rsidRPr="00BB6105" w:rsidRDefault="00BB6105" w:rsidP="00BB6105">
      <w:pPr>
        <w:pStyle w:val="1"/>
        <w:ind w:firstLine="284"/>
        <w:rPr>
          <w:b/>
          <w:sz w:val="24"/>
          <w:szCs w:val="24"/>
        </w:rPr>
      </w:pPr>
      <w:r w:rsidRPr="00BB6105">
        <w:rPr>
          <w:bCs/>
          <w:sz w:val="24"/>
          <w:szCs w:val="24"/>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r w:rsidRPr="00BB6105">
        <w:rPr>
          <w:b/>
          <w:sz w:val="24"/>
          <w:szCs w:val="24"/>
        </w:rPr>
        <w:t>наказывается лишением свободы на срок от трех до восьми лет со штрафом или без штрафа.</w:t>
      </w:r>
    </w:p>
    <w:p w14:paraId="708BF55D" w14:textId="77777777" w:rsidR="00BB6105" w:rsidRPr="00BB6105" w:rsidRDefault="00BB6105" w:rsidP="00BB6105">
      <w:pPr>
        <w:pStyle w:val="1"/>
        <w:ind w:firstLine="284"/>
        <w:rPr>
          <w:b/>
          <w:sz w:val="24"/>
          <w:szCs w:val="24"/>
        </w:rPr>
      </w:pPr>
      <w:r w:rsidRPr="00BB6105">
        <w:rPr>
          <w:bCs/>
          <w:sz w:val="24"/>
          <w:szCs w:val="24"/>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r w:rsidRPr="00BB6105">
        <w:rPr>
          <w:b/>
          <w:sz w:val="24"/>
          <w:szCs w:val="24"/>
        </w:rPr>
        <w:t>наказываются лишением свободы на срок от шести до пятнадцати лет со штрафом или без штрафа.</w:t>
      </w:r>
    </w:p>
    <w:p w14:paraId="4450EB98" w14:textId="77777777" w:rsidR="00BB6105" w:rsidRPr="00BB6105" w:rsidRDefault="00BB6105" w:rsidP="00BB6105">
      <w:pPr>
        <w:pStyle w:val="1"/>
        <w:ind w:firstLine="284"/>
        <w:rPr>
          <w:b/>
          <w:sz w:val="24"/>
          <w:szCs w:val="24"/>
        </w:rPr>
      </w:pPr>
      <w:r w:rsidRPr="00BB6105">
        <w:rPr>
          <w:bCs/>
          <w:sz w:val="24"/>
          <w:szCs w:val="24"/>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r w:rsidRPr="00BB6105">
        <w:rPr>
          <w:b/>
          <w:sz w:val="24"/>
          <w:szCs w:val="24"/>
        </w:rPr>
        <w:t>наказываются лишением свободы на срок от десяти до двадцати лет со штрафом или без штрафа.</w:t>
      </w:r>
    </w:p>
    <w:p w14:paraId="6F6AF4F7" w14:textId="77777777" w:rsidR="00BB6105" w:rsidRPr="00BB6105" w:rsidRDefault="00BB6105" w:rsidP="00BB6105">
      <w:pPr>
        <w:pStyle w:val="1"/>
        <w:ind w:firstLine="284"/>
        <w:rPr>
          <w:b/>
          <w:sz w:val="24"/>
          <w:szCs w:val="24"/>
        </w:rPr>
      </w:pPr>
      <w:r w:rsidRPr="00BB6105">
        <w:rPr>
          <w:bCs/>
          <w:sz w:val="24"/>
          <w:szCs w:val="24"/>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r w:rsidRPr="00BB6105">
        <w:rPr>
          <w:b/>
          <w:sz w:val="24"/>
          <w:szCs w:val="24"/>
        </w:rPr>
        <w:t>наказываются лишением свободы на срок от двенадцати до двадцати пяти лет со штрафом или без штрафа.</w:t>
      </w:r>
    </w:p>
    <w:p w14:paraId="7544A442" w14:textId="77777777" w:rsidR="00BB6105" w:rsidRPr="00BB6105" w:rsidRDefault="00BB6105" w:rsidP="00BB6105">
      <w:pPr>
        <w:pStyle w:val="1"/>
        <w:ind w:firstLine="284"/>
        <w:rPr>
          <w:bCs/>
          <w:i/>
          <w:iCs/>
          <w:sz w:val="24"/>
          <w:szCs w:val="24"/>
        </w:rPr>
      </w:pPr>
      <w:r w:rsidRPr="00BB6105">
        <w:rPr>
          <w:bCs/>
          <w:i/>
          <w:iCs/>
          <w:sz w:val="24"/>
          <w:szCs w:val="24"/>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14:paraId="655E73FB" w14:textId="77777777" w:rsidR="00BB6105" w:rsidRPr="00BB6105" w:rsidRDefault="00BB6105" w:rsidP="00BB6105">
      <w:pPr>
        <w:pStyle w:val="1"/>
        <w:ind w:firstLine="284"/>
        <w:rPr>
          <w:b/>
          <w:sz w:val="24"/>
          <w:szCs w:val="24"/>
        </w:rPr>
      </w:pPr>
      <w:r w:rsidRPr="00BB6105">
        <w:rPr>
          <w:b/>
          <w:sz w:val="24"/>
          <w:szCs w:val="24"/>
        </w:rPr>
        <w:t xml:space="preserve">Статья 328-1.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w:t>
      </w:r>
    </w:p>
    <w:p w14:paraId="739455B2" w14:textId="77777777" w:rsidR="00BB6105" w:rsidRPr="00BB6105" w:rsidRDefault="00BB6105" w:rsidP="00BB6105">
      <w:pPr>
        <w:pStyle w:val="1"/>
        <w:ind w:firstLine="284"/>
        <w:rPr>
          <w:bCs/>
          <w:sz w:val="24"/>
          <w:szCs w:val="24"/>
        </w:rPr>
      </w:pPr>
      <w:r w:rsidRPr="00BB6105">
        <w:rPr>
          <w:bCs/>
          <w:sz w:val="24"/>
          <w:szCs w:val="24"/>
        </w:rPr>
        <w:t xml:space="preserve">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 </w:t>
      </w:r>
      <w:r w:rsidRPr="00BB6105">
        <w:rPr>
          <w:b/>
          <w:sz w:val="24"/>
          <w:szCs w:val="24"/>
        </w:rPr>
        <w:t>наказывается ограничением свободы на срок до четырех лет или лишением свободы на срок от трех до семи лет со штрафом или без штрафа</w:t>
      </w:r>
    </w:p>
    <w:p w14:paraId="1CA894FD" w14:textId="2F75106C" w:rsidR="00BB6105" w:rsidRPr="00BB6105" w:rsidRDefault="00BB6105" w:rsidP="00BB6105">
      <w:pPr>
        <w:pStyle w:val="1"/>
        <w:ind w:firstLine="284"/>
        <w:rPr>
          <w:b/>
          <w:sz w:val="24"/>
          <w:szCs w:val="24"/>
        </w:rPr>
      </w:pPr>
      <w:r w:rsidRPr="00BB6105">
        <w:rPr>
          <w:bCs/>
          <w:sz w:val="24"/>
          <w:szCs w:val="24"/>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bCs/>
          <w:sz w:val="24"/>
          <w:szCs w:val="24"/>
        </w:rPr>
        <w:t>-</w:t>
      </w:r>
      <w:r w:rsidRPr="00BB6105">
        <w:rPr>
          <w:bCs/>
          <w:sz w:val="24"/>
          <w:szCs w:val="24"/>
        </w:rPr>
        <w:t xml:space="preserve">1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 </w:t>
      </w:r>
      <w:r w:rsidRPr="00BB6105">
        <w:rPr>
          <w:b/>
          <w:sz w:val="24"/>
          <w:szCs w:val="24"/>
        </w:rPr>
        <w:t>наказывается ограничением свободы на срок до пяти лет или лишением свободы на срок от пяти до десяти лет со штрафом или без штрафа.</w:t>
      </w:r>
    </w:p>
    <w:p w14:paraId="0A686330" w14:textId="77777777" w:rsidR="00BB6105" w:rsidRPr="00BB6105" w:rsidRDefault="00BB6105" w:rsidP="00BB6105">
      <w:pPr>
        <w:pStyle w:val="1"/>
        <w:ind w:firstLine="284"/>
        <w:rPr>
          <w:b/>
          <w:sz w:val="24"/>
          <w:szCs w:val="24"/>
        </w:rPr>
      </w:pPr>
      <w:r w:rsidRPr="00BB6105">
        <w:rPr>
          <w:bCs/>
          <w:sz w:val="24"/>
          <w:szCs w:val="24"/>
        </w:rPr>
        <w:lastRenderedPageBreak/>
        <w:t>3. Действие, предусмотренное частями 1 или 2 настоящей статьи, совершенное организованной группой,</w:t>
      </w:r>
      <w:r w:rsidRPr="00BB6105">
        <w:rPr>
          <w:b/>
          <w:sz w:val="24"/>
          <w:szCs w:val="24"/>
        </w:rPr>
        <w:t xml:space="preserve"> – наказывается лишением свободы на срок от семи до двенадцати лет со штрафом или без штрафа.</w:t>
      </w:r>
    </w:p>
    <w:p w14:paraId="61B1E188" w14:textId="77777777" w:rsidR="00BB6105" w:rsidRPr="00BB6105" w:rsidRDefault="00BB6105" w:rsidP="00BB6105">
      <w:pPr>
        <w:pStyle w:val="1"/>
        <w:ind w:firstLine="284"/>
        <w:rPr>
          <w:b/>
          <w:sz w:val="24"/>
          <w:szCs w:val="24"/>
        </w:rPr>
      </w:pPr>
      <w:r w:rsidRPr="00BB6105">
        <w:rPr>
          <w:b/>
          <w:sz w:val="24"/>
          <w:szCs w:val="24"/>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14:paraId="002607FC" w14:textId="77777777" w:rsidR="00BB6105" w:rsidRPr="00BB6105" w:rsidRDefault="00BB6105" w:rsidP="00BB6105">
      <w:pPr>
        <w:pStyle w:val="1"/>
        <w:ind w:firstLine="284"/>
        <w:rPr>
          <w:b/>
          <w:sz w:val="24"/>
          <w:szCs w:val="24"/>
        </w:rPr>
      </w:pPr>
      <w:r w:rsidRPr="00BB6105">
        <w:rPr>
          <w:bCs/>
          <w:sz w:val="24"/>
          <w:szCs w:val="24"/>
        </w:rPr>
        <w:t xml:space="preserve">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r w:rsidRPr="00BB6105">
        <w:rPr>
          <w:b/>
          <w:sz w:val="24"/>
          <w:szCs w:val="24"/>
        </w:rPr>
        <w:t>– наказываются штрафом, или арестом, или ограничением свободы на срок до двух лет.</w:t>
      </w:r>
    </w:p>
    <w:p w14:paraId="4E0CFF66" w14:textId="77777777" w:rsidR="00BB6105" w:rsidRPr="00BB6105" w:rsidRDefault="00BB6105" w:rsidP="00BB6105">
      <w:pPr>
        <w:pStyle w:val="1"/>
        <w:ind w:firstLine="284"/>
        <w:rPr>
          <w:b/>
          <w:sz w:val="24"/>
          <w:szCs w:val="24"/>
        </w:rPr>
      </w:pPr>
      <w:r w:rsidRPr="00BB6105">
        <w:rPr>
          <w:b/>
          <w:sz w:val="24"/>
          <w:szCs w:val="24"/>
        </w:rPr>
        <w:t>Статья 329. Незаконные посев и (или) выращивание растений либо грибов, содержащих наркотические средства или психотропные вещества</w:t>
      </w:r>
    </w:p>
    <w:p w14:paraId="63AED661" w14:textId="77777777" w:rsidR="00BB6105" w:rsidRPr="00BB6105" w:rsidRDefault="00BB6105" w:rsidP="00BB6105">
      <w:pPr>
        <w:pStyle w:val="1"/>
        <w:ind w:firstLine="284"/>
        <w:rPr>
          <w:b/>
          <w:sz w:val="24"/>
          <w:szCs w:val="24"/>
        </w:rPr>
      </w:pPr>
      <w:r w:rsidRPr="00BB6105">
        <w:rPr>
          <w:bCs/>
          <w:sz w:val="24"/>
          <w:szCs w:val="24"/>
        </w:rPr>
        <w:t xml:space="preserve">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 </w:t>
      </w:r>
      <w:r w:rsidRPr="00BB6105">
        <w:rPr>
          <w:b/>
          <w:sz w:val="24"/>
          <w:szCs w:val="24"/>
        </w:rPr>
        <w:t>наказываются штрафом, или арестом, или ограничением свободы на срок до трех лет, или лишением свободы на тот же срок.</w:t>
      </w:r>
    </w:p>
    <w:p w14:paraId="456325CC" w14:textId="77777777" w:rsidR="00BB6105" w:rsidRPr="00BB6105" w:rsidRDefault="00BB6105" w:rsidP="00BB6105">
      <w:pPr>
        <w:pStyle w:val="1"/>
        <w:ind w:firstLine="284"/>
        <w:rPr>
          <w:bCs/>
          <w:sz w:val="24"/>
          <w:szCs w:val="24"/>
        </w:rPr>
      </w:pPr>
      <w:r w:rsidRPr="00BB6105">
        <w:rPr>
          <w:bCs/>
          <w:sz w:val="24"/>
          <w:szCs w:val="24"/>
        </w:rPr>
        <w:t xml:space="preserve">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 </w:t>
      </w:r>
      <w:r w:rsidRPr="00BB6105">
        <w:rPr>
          <w:b/>
          <w:sz w:val="24"/>
          <w:szCs w:val="24"/>
        </w:rPr>
        <w:t>наказываются ограничением свободы на срок до пяти лет или лишением свободы на срок от трех до семи лет</w:t>
      </w:r>
      <w:r w:rsidRPr="00BB6105">
        <w:rPr>
          <w:bCs/>
          <w:sz w:val="24"/>
          <w:szCs w:val="24"/>
        </w:rPr>
        <w:t>.</w:t>
      </w:r>
    </w:p>
    <w:p w14:paraId="07ADE5CB" w14:textId="77777777" w:rsidR="00BB6105" w:rsidRPr="00BB6105" w:rsidRDefault="00BB6105" w:rsidP="00BB6105">
      <w:pPr>
        <w:pStyle w:val="1"/>
        <w:ind w:firstLine="284"/>
        <w:rPr>
          <w:b/>
          <w:sz w:val="24"/>
          <w:szCs w:val="24"/>
        </w:rPr>
      </w:pPr>
      <w:r w:rsidRPr="00BB6105">
        <w:rPr>
          <w:bCs/>
          <w:sz w:val="24"/>
          <w:szCs w:val="24"/>
        </w:rPr>
        <w:t>3. Действия, предусмотренные частями 1 или 2 настоящей статьи, совершенные организованной группой,</w:t>
      </w:r>
      <w:r w:rsidRPr="00BB6105">
        <w:rPr>
          <w:b/>
          <w:sz w:val="24"/>
          <w:szCs w:val="24"/>
        </w:rPr>
        <w:t xml:space="preserve"> – наказываются лишением свободы на срок от пяти до пятнадцати лет со штрафом или без штрафа.</w:t>
      </w:r>
    </w:p>
    <w:p w14:paraId="355558B1" w14:textId="77777777" w:rsidR="00BB6105" w:rsidRPr="00BB6105" w:rsidRDefault="00BB6105" w:rsidP="00BB6105">
      <w:pPr>
        <w:pStyle w:val="1"/>
        <w:ind w:firstLine="284"/>
        <w:rPr>
          <w:b/>
          <w:sz w:val="24"/>
          <w:szCs w:val="24"/>
        </w:rPr>
      </w:pPr>
      <w:r w:rsidRPr="00BB6105">
        <w:rPr>
          <w:b/>
          <w:sz w:val="24"/>
          <w:szCs w:val="24"/>
        </w:rPr>
        <w:t>Статья 330. Нарушение правил обращения с наркотическими средствами, психотропными веществами, их прекурсорами и аналогами</w:t>
      </w:r>
    </w:p>
    <w:p w14:paraId="26383DC4" w14:textId="77777777" w:rsidR="00BB6105" w:rsidRPr="00BB6105" w:rsidRDefault="00BB6105" w:rsidP="00BB6105">
      <w:pPr>
        <w:pStyle w:val="1"/>
        <w:ind w:firstLine="284"/>
        <w:rPr>
          <w:b/>
          <w:sz w:val="24"/>
          <w:szCs w:val="24"/>
        </w:rPr>
      </w:pPr>
      <w:r w:rsidRPr="00BB6105">
        <w:rPr>
          <w:bCs/>
          <w:sz w:val="24"/>
          <w:szCs w:val="24"/>
        </w:rP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w:t>
      </w:r>
      <w:r w:rsidRPr="00BB6105">
        <w:rPr>
          <w:b/>
          <w:sz w:val="24"/>
          <w:szCs w:val="24"/>
        </w:rPr>
        <w:t xml:space="preserve"> – 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14:paraId="56A65C46" w14:textId="77777777" w:rsidR="00BB6105" w:rsidRPr="00BB6105" w:rsidRDefault="00BB6105" w:rsidP="00BB6105">
      <w:pPr>
        <w:pStyle w:val="1"/>
        <w:ind w:firstLine="284"/>
        <w:rPr>
          <w:b/>
          <w:sz w:val="24"/>
          <w:szCs w:val="24"/>
        </w:rPr>
      </w:pPr>
      <w:r w:rsidRPr="00BB6105">
        <w:rPr>
          <w:b/>
          <w:sz w:val="24"/>
          <w:szCs w:val="24"/>
        </w:rPr>
        <w:t>Статья 331. Склонение к потреблению наркотических средств, психотропных веществ или их аналогов</w:t>
      </w:r>
    </w:p>
    <w:p w14:paraId="472EBBA0" w14:textId="77777777" w:rsidR="00BB6105" w:rsidRPr="00BB6105" w:rsidRDefault="00BB6105" w:rsidP="00BB6105">
      <w:pPr>
        <w:pStyle w:val="1"/>
        <w:ind w:firstLine="284"/>
        <w:rPr>
          <w:b/>
          <w:sz w:val="24"/>
          <w:szCs w:val="24"/>
        </w:rPr>
      </w:pPr>
      <w:r w:rsidRPr="00BB6105">
        <w:rPr>
          <w:bCs/>
          <w:sz w:val="24"/>
          <w:szCs w:val="24"/>
        </w:rPr>
        <w:t>1. Склонение к потреблению наркотических средств, психотропных веществ или их аналогов –</w:t>
      </w:r>
      <w:r w:rsidRPr="00BB6105">
        <w:rPr>
          <w:b/>
          <w:sz w:val="24"/>
          <w:szCs w:val="24"/>
        </w:rPr>
        <w:t>наказывается арестом, или ограничением свободы на срок до пяти лет, или лишением свободы на тот же срок.</w:t>
      </w:r>
    </w:p>
    <w:p w14:paraId="66E0CCED" w14:textId="77777777" w:rsidR="00BB6105" w:rsidRPr="00BB6105" w:rsidRDefault="00BB6105" w:rsidP="00BB6105">
      <w:pPr>
        <w:pStyle w:val="1"/>
        <w:ind w:firstLine="284"/>
        <w:rPr>
          <w:b/>
          <w:sz w:val="24"/>
          <w:szCs w:val="24"/>
        </w:rPr>
      </w:pPr>
      <w:r w:rsidRPr="00BB6105">
        <w:rPr>
          <w:bCs/>
          <w:sz w:val="24"/>
          <w:szCs w:val="24"/>
        </w:rP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327–329 и 332 настоящего Кодекса, а равно склонение к потреблению особо опасных наркотических средств или психотропных веществ</w:t>
      </w:r>
      <w:r w:rsidRPr="00BB6105">
        <w:rPr>
          <w:b/>
          <w:sz w:val="24"/>
          <w:szCs w:val="24"/>
        </w:rPr>
        <w:t xml:space="preserve"> –наказываются лишением свободы на срок от трех до десяти лет.</w:t>
      </w:r>
    </w:p>
    <w:p w14:paraId="59229E33" w14:textId="77777777" w:rsidR="00BB6105" w:rsidRPr="00BB6105" w:rsidRDefault="00BB6105" w:rsidP="00BB6105">
      <w:pPr>
        <w:pStyle w:val="1"/>
        <w:ind w:firstLine="284"/>
        <w:rPr>
          <w:b/>
          <w:sz w:val="24"/>
          <w:szCs w:val="24"/>
        </w:rPr>
      </w:pPr>
      <w:r w:rsidRPr="00BB6105">
        <w:rPr>
          <w:b/>
          <w:sz w:val="24"/>
          <w:szCs w:val="24"/>
        </w:rPr>
        <w:lastRenderedPageBreak/>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14:paraId="201BFF45" w14:textId="77777777" w:rsidR="00BB6105" w:rsidRPr="00BB6105" w:rsidRDefault="00BB6105" w:rsidP="00BB6105">
      <w:pPr>
        <w:pStyle w:val="1"/>
        <w:ind w:firstLine="284"/>
        <w:rPr>
          <w:bCs/>
          <w:sz w:val="24"/>
          <w:szCs w:val="24"/>
        </w:rPr>
      </w:pPr>
      <w:r w:rsidRPr="00BB6105">
        <w:rPr>
          <w:bCs/>
          <w:sz w:val="24"/>
          <w:szCs w:val="24"/>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r w:rsidRPr="00BB6105">
        <w:rPr>
          <w:b/>
          <w:sz w:val="24"/>
          <w:szCs w:val="24"/>
        </w:rPr>
        <w:t>наказывается арестом, или ограничением свободы на срок до пяти лет, или лишением свободы на срок от двух до пяти лет</w:t>
      </w:r>
      <w:r w:rsidRPr="00BB6105">
        <w:rPr>
          <w:bCs/>
          <w:sz w:val="24"/>
          <w:szCs w:val="24"/>
        </w:rPr>
        <w:t>.</w:t>
      </w:r>
    </w:p>
    <w:p w14:paraId="6D1CAD64" w14:textId="77777777" w:rsidR="00BB6105" w:rsidRPr="00BB6105" w:rsidRDefault="00BB6105" w:rsidP="00BB6105">
      <w:pPr>
        <w:pStyle w:val="1"/>
        <w:ind w:firstLine="284"/>
        <w:rPr>
          <w:b/>
          <w:sz w:val="24"/>
          <w:szCs w:val="24"/>
        </w:rPr>
      </w:pPr>
      <w:r w:rsidRPr="00BB6105">
        <w:rPr>
          <w:bCs/>
          <w:sz w:val="24"/>
          <w:szCs w:val="24"/>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r w:rsidRPr="00BB6105">
        <w:rPr>
          <w:b/>
          <w:sz w:val="24"/>
          <w:szCs w:val="24"/>
        </w:rPr>
        <w:t xml:space="preserve"> –наказываются ограничением свободы на срок от двух до пяти лет со штрафом или лишением свободы на срок от трех до семи лет со штрафом.</w:t>
      </w:r>
    </w:p>
    <w:p w14:paraId="0FAE9A9C" w14:textId="77777777" w:rsidR="00BB6105" w:rsidRDefault="00BB6105" w:rsidP="00697BFD">
      <w:pPr>
        <w:pStyle w:val="comment"/>
        <w:shd w:val="clear" w:color="auto" w:fill="FFFFFF"/>
        <w:spacing w:before="0" w:beforeAutospacing="0" w:after="0" w:afterAutospacing="0"/>
        <w:ind w:firstLine="709"/>
        <w:jc w:val="both"/>
        <w:rPr>
          <w:color w:val="000000"/>
          <w:sz w:val="20"/>
          <w:szCs w:val="20"/>
        </w:rPr>
      </w:pPr>
    </w:p>
    <w:sectPr w:rsidR="00BB6105" w:rsidSect="00697BFD">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4"/>
    <w:rsid w:val="000E1D62"/>
    <w:rsid w:val="00160704"/>
    <w:rsid w:val="001D6008"/>
    <w:rsid w:val="00221BEA"/>
    <w:rsid w:val="002311C9"/>
    <w:rsid w:val="00422E07"/>
    <w:rsid w:val="005A6B23"/>
    <w:rsid w:val="00697BFD"/>
    <w:rsid w:val="006E490A"/>
    <w:rsid w:val="006E7C79"/>
    <w:rsid w:val="00791D1E"/>
    <w:rsid w:val="008A31DD"/>
    <w:rsid w:val="00903A6C"/>
    <w:rsid w:val="00A3527B"/>
    <w:rsid w:val="00AE7B2B"/>
    <w:rsid w:val="00B13A96"/>
    <w:rsid w:val="00B80CD4"/>
    <w:rsid w:val="00BB6105"/>
    <w:rsid w:val="00C02E38"/>
    <w:rsid w:val="00C16D13"/>
    <w:rsid w:val="00C20FDA"/>
    <w:rsid w:val="00C944B0"/>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autoRedefine/>
    <w:rsid w:val="00BB6105"/>
    <w:pPr>
      <w:spacing w:after="0" w:line="240" w:lineRule="auto"/>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autoRedefine/>
    <w:rsid w:val="00BB6105"/>
    <w:pPr>
      <w:spacing w:after="0" w:line="240" w:lineRule="auto"/>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344">
      <w:bodyDiv w:val="1"/>
      <w:marLeft w:val="0"/>
      <w:marRight w:val="0"/>
      <w:marTop w:val="0"/>
      <w:marBottom w:val="0"/>
      <w:divBdr>
        <w:top w:val="none" w:sz="0" w:space="0" w:color="auto"/>
        <w:left w:val="none" w:sz="0" w:space="0" w:color="auto"/>
        <w:bottom w:val="none" w:sz="0" w:space="0" w:color="auto"/>
        <w:right w:val="none" w:sz="0" w:space="0" w:color="auto"/>
      </w:divBdr>
    </w:div>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623538472">
      <w:bodyDiv w:val="1"/>
      <w:marLeft w:val="0"/>
      <w:marRight w:val="0"/>
      <w:marTop w:val="0"/>
      <w:marBottom w:val="0"/>
      <w:divBdr>
        <w:top w:val="none" w:sz="0" w:space="0" w:color="auto"/>
        <w:left w:val="none" w:sz="0" w:space="0" w:color="auto"/>
        <w:bottom w:val="none" w:sz="0" w:space="0" w:color="auto"/>
        <w:right w:val="none" w:sz="0" w:space="0" w:color="auto"/>
      </w:divBdr>
    </w:div>
    <w:div w:id="898832198">
      <w:bodyDiv w:val="1"/>
      <w:marLeft w:val="0"/>
      <w:marRight w:val="0"/>
      <w:marTop w:val="0"/>
      <w:marBottom w:val="0"/>
      <w:divBdr>
        <w:top w:val="none" w:sz="0" w:space="0" w:color="auto"/>
        <w:left w:val="none" w:sz="0" w:space="0" w:color="auto"/>
        <w:bottom w:val="none" w:sz="0" w:space="0" w:color="auto"/>
        <w:right w:val="none" w:sz="0" w:space="0" w:color="auto"/>
      </w:divBdr>
    </w:div>
    <w:div w:id="1336959996">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Viktor Vorobyov</cp:lastModifiedBy>
  <cp:revision>7</cp:revision>
  <dcterms:created xsi:type="dcterms:W3CDTF">2019-03-24T20:33:00Z</dcterms:created>
  <dcterms:modified xsi:type="dcterms:W3CDTF">2023-09-01T15:01:00Z</dcterms:modified>
</cp:coreProperties>
</file>