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38A" w:rsidP="00866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проведения</w:t>
      </w:r>
    </w:p>
    <w:p w:rsidR="0086638A" w:rsidRDefault="0086638A" w:rsidP="00866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кураторского часа</w:t>
      </w:r>
    </w:p>
    <w:p w:rsidR="0086638A" w:rsidRDefault="0086638A" w:rsidP="00866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38A" w:rsidRPr="002B47CD" w:rsidRDefault="0086638A" w:rsidP="00866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7CD">
        <w:rPr>
          <w:rFonts w:ascii="Times New Roman" w:hAnsi="Times New Roman" w:cs="Times New Roman"/>
          <w:b/>
          <w:sz w:val="28"/>
          <w:szCs w:val="28"/>
        </w:rPr>
        <w:t>АДМИНИСТРАТИВНАЯ И УГОЛОВНАЯ ОТВЕТСТВЕННОСТЬ</w:t>
      </w:r>
    </w:p>
    <w:p w:rsidR="0086638A" w:rsidRDefault="0086638A" w:rsidP="00866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7CD">
        <w:rPr>
          <w:rFonts w:ascii="Times New Roman" w:hAnsi="Times New Roman" w:cs="Times New Roman"/>
          <w:b/>
          <w:sz w:val="28"/>
          <w:szCs w:val="28"/>
        </w:rPr>
        <w:t>ЗА НЕСАНКЦИОНИРОВАННОЕ НАНЕСЕНИЕ ГРАФФИТИ</w:t>
      </w:r>
    </w:p>
    <w:p w:rsidR="0086638A" w:rsidRDefault="0086638A" w:rsidP="00866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E55" w:rsidRDefault="00C91270" w:rsidP="00DF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70">
        <w:rPr>
          <w:rFonts w:ascii="Times New Roman" w:hAnsi="Times New Roman" w:cs="Times New Roman"/>
          <w:sz w:val="28"/>
          <w:szCs w:val="28"/>
        </w:rPr>
        <w:t>Мы живём в очень красивом,</w:t>
      </w:r>
      <w:r w:rsidR="002B47CD">
        <w:rPr>
          <w:rFonts w:ascii="Times New Roman" w:hAnsi="Times New Roman" w:cs="Times New Roman"/>
          <w:sz w:val="28"/>
          <w:szCs w:val="28"/>
        </w:rPr>
        <w:t xml:space="preserve"> чистом,</w:t>
      </w:r>
      <w:r w:rsidRPr="00C91270">
        <w:rPr>
          <w:rFonts w:ascii="Times New Roman" w:hAnsi="Times New Roman" w:cs="Times New Roman"/>
          <w:sz w:val="28"/>
          <w:szCs w:val="28"/>
        </w:rPr>
        <w:t xml:space="preserve"> динамичном, развивающемся городе,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70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>
        <w:rPr>
          <w:rFonts w:ascii="Times New Roman" w:hAnsi="Times New Roman" w:cs="Times New Roman"/>
          <w:sz w:val="28"/>
          <w:szCs w:val="28"/>
        </w:rPr>
        <w:t>богатую</w:t>
      </w:r>
      <w:r w:rsidRPr="00C91270">
        <w:rPr>
          <w:rFonts w:ascii="Times New Roman" w:hAnsi="Times New Roman" w:cs="Times New Roman"/>
          <w:sz w:val="28"/>
          <w:szCs w:val="28"/>
        </w:rPr>
        <w:t xml:space="preserve"> многовековую историю</w:t>
      </w:r>
      <w:proofErr w:type="gramStart"/>
      <w:r w:rsidRPr="00C9127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7CD">
        <w:rPr>
          <w:rFonts w:ascii="Times New Roman" w:hAnsi="Times New Roman" w:cs="Times New Roman"/>
          <w:sz w:val="28"/>
          <w:szCs w:val="28"/>
        </w:rPr>
        <w:t>Но при всем этом за</w:t>
      </w:r>
      <w:r w:rsidR="0086638A">
        <w:rPr>
          <w:rFonts w:ascii="Times New Roman" w:hAnsi="Times New Roman" w:cs="Times New Roman"/>
          <w:sz w:val="28"/>
          <w:szCs w:val="28"/>
        </w:rPr>
        <w:t xml:space="preserve"> последнее время на территории </w:t>
      </w:r>
      <w:proofErr w:type="gramStart"/>
      <w:r w:rsidR="00866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638A">
        <w:rPr>
          <w:rFonts w:ascii="Times New Roman" w:hAnsi="Times New Roman" w:cs="Times New Roman"/>
          <w:sz w:val="28"/>
          <w:szCs w:val="28"/>
        </w:rPr>
        <w:t>. Гомеля участились факты несанкционированного нанесения граффити.</w:t>
      </w:r>
    </w:p>
    <w:p w:rsidR="00DF2E55" w:rsidRDefault="00DF2E55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ермин «граффити» происходит от итальянского «</w:t>
      </w:r>
      <w:proofErr w:type="spell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graffito</w:t>
      </w:r>
      <w:proofErr w:type="spell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» и означает «нацарапанный», «проводить линии», «писать каракули». Первоначально этот термин </w:t>
      </w:r>
      <w:proofErr w:type="gram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относился к древним надписям и употребл</w:t>
      </w:r>
      <w:r>
        <w:rPr>
          <w:rFonts w:ascii="Times New Roman" w:eastAsia="Times New Roman" w:hAnsi="Times New Roman" w:cs="Times New Roman"/>
          <w:sz w:val="28"/>
          <w:szCs w:val="28"/>
        </w:rPr>
        <w:t>ялся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историками и археологами.</w:t>
      </w:r>
    </w:p>
    <w:p w:rsidR="00DF2E55" w:rsidRDefault="00A10712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Такое граффити, как мы знаем его сегодня, зародилось в Нью-Йорке в период </w:t>
      </w:r>
      <w:r w:rsidR="002B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>движения «</w:t>
      </w:r>
      <w:proofErr w:type="spellStart"/>
      <w:r w:rsidRPr="00A10712">
        <w:rPr>
          <w:rFonts w:ascii="Times New Roman" w:eastAsia="Times New Roman" w:hAnsi="Times New Roman" w:cs="Times New Roman"/>
          <w:sz w:val="28"/>
          <w:szCs w:val="28"/>
        </w:rPr>
        <w:t>хип-хоп</w:t>
      </w:r>
      <w:proofErr w:type="spellEnd"/>
      <w:r w:rsidRPr="00A10712">
        <w:rPr>
          <w:rFonts w:ascii="Times New Roman" w:eastAsia="Times New Roman" w:hAnsi="Times New Roman" w:cs="Times New Roman"/>
          <w:sz w:val="28"/>
          <w:szCs w:val="28"/>
        </w:rPr>
        <w:t>», и я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влялось частью этой культуры.  </w:t>
      </w:r>
    </w:p>
    <w:p w:rsidR="00DF2E55" w:rsidRDefault="00A10712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Есть, конечно, среди </w:t>
      </w:r>
      <w:proofErr w:type="spellStart"/>
      <w:r w:rsidRPr="00A10712">
        <w:rPr>
          <w:rFonts w:ascii="Times New Roman" w:eastAsia="Times New Roman" w:hAnsi="Times New Roman" w:cs="Times New Roman"/>
          <w:sz w:val="28"/>
          <w:szCs w:val="28"/>
        </w:rPr>
        <w:t>граффитистов</w:t>
      </w:r>
      <w:proofErr w:type="spellEnd"/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и «чистые» художники, черпающие вдохновение буквально во всем: от библейских сюжетов до комиксов и телепостановок. В течение многих столетий безымянные авторы с помощью надписей на стенах изливали душу, </w:t>
      </w:r>
      <w:proofErr w:type="gramStart"/>
      <w:r w:rsidRPr="00A107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ризнавались в вечной любви даме 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сердца и 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 выражали</w:t>
      </w:r>
      <w:proofErr w:type="gramEnd"/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 неприязнь  неугодным правителям. 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Однако немало </w:t>
      </w:r>
      <w:proofErr w:type="spellStart"/>
      <w:r w:rsidRPr="00A10712">
        <w:rPr>
          <w:rFonts w:ascii="Times New Roman" w:eastAsia="Times New Roman" w:hAnsi="Times New Roman" w:cs="Times New Roman"/>
          <w:sz w:val="28"/>
          <w:szCs w:val="28"/>
        </w:rPr>
        <w:t>граффитистов</w:t>
      </w:r>
      <w:proofErr w:type="spellEnd"/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не столько творили, сколько хулиганили, компенсируя отсутствие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 мастерства и вкуса дерзостью. 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>К тому же огромные буквы как нельзя лучше соответствовали самой сути граффити: чье имя на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 xml:space="preserve">писано крупнее  – тот и круче. </w:t>
      </w:r>
    </w:p>
    <w:p w:rsidR="00060EB1" w:rsidRDefault="00DF2E55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Многим городам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стало характерно такое направления как «</w:t>
      </w:r>
      <w:proofErr w:type="spell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тэгинг</w:t>
      </w:r>
      <w:proofErr w:type="spell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», т.е. оставление своей подписи (тэга) на стенах, витражах и любых других поверхностях. Так, цель «</w:t>
      </w:r>
      <w:proofErr w:type="spell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теггера</w:t>
      </w:r>
      <w:proofErr w:type="spell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своё имя –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псевдоним на как можно большем количестве объектов, а за ним устремляются другие, и происходит аналогия соревнования. </w:t>
      </w:r>
      <w:proofErr w:type="gram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Идейный</w:t>
      </w:r>
      <w:proofErr w:type="gram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теггер</w:t>
      </w:r>
      <w:proofErr w:type="spell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не позволит красоваться имени конкурента на стенке в одиночестве. </w:t>
      </w:r>
    </w:p>
    <w:p w:rsidR="00060EB1" w:rsidRDefault="00060EB1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бывают куда менее «безобидные» надписи. Имеются место просто вопиющие факты – это нанесение свастики. И это в стране, которая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вынесла на себе огромное бремя</w:t>
      </w:r>
      <w:r w:rsidR="002B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 и понесла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бесчисленные человеческие потери в борьбе за свободу и независимость своих потомков</w:t>
      </w:r>
      <w:r w:rsidR="00B63F5B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63F5B">
        <w:rPr>
          <w:rFonts w:ascii="Times New Roman" w:eastAsia="Times New Roman" w:hAnsi="Times New Roman" w:cs="Times New Roman"/>
          <w:sz w:val="28"/>
          <w:szCs w:val="28"/>
        </w:rPr>
        <w:t>Равнодушно  созерцать мы просто не имеем морального права из-за уважения к ратному подвигу наших прадедов.</w:t>
      </w:r>
      <w:proofErr w:type="gramEnd"/>
    </w:p>
    <w:p w:rsidR="00DF2E55" w:rsidRDefault="00060EB1" w:rsidP="00DF2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511ED">
        <w:rPr>
          <w:rFonts w:ascii="Times New Roman" w:eastAsia="Times New Roman" w:hAnsi="Times New Roman" w:cs="Times New Roman"/>
          <w:sz w:val="28"/>
          <w:szCs w:val="28"/>
        </w:rPr>
        <w:t xml:space="preserve"> граффити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1511ED">
        <w:rPr>
          <w:rFonts w:ascii="Times New Roman" w:eastAsia="Times New Roman" w:hAnsi="Times New Roman" w:cs="Times New Roman"/>
          <w:sz w:val="28"/>
          <w:szCs w:val="28"/>
        </w:rPr>
        <w:t xml:space="preserve"> есть и созидательная функция, </w:t>
      </w:r>
      <w:r w:rsidR="001511ED" w:rsidRPr="00A10712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1511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11ED" w:rsidRPr="00A107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1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11ED" w:rsidRPr="00A10712">
        <w:rPr>
          <w:rFonts w:ascii="Times New Roman" w:eastAsia="Times New Roman" w:hAnsi="Times New Roman" w:cs="Times New Roman"/>
          <w:sz w:val="28"/>
          <w:szCs w:val="28"/>
        </w:rPr>
        <w:t xml:space="preserve"> с эст</w:t>
      </w:r>
      <w:r w:rsidR="001511ED">
        <w:rPr>
          <w:rFonts w:ascii="Times New Roman" w:eastAsia="Times New Roman" w:hAnsi="Times New Roman" w:cs="Times New Roman"/>
          <w:sz w:val="28"/>
          <w:szCs w:val="28"/>
        </w:rPr>
        <w:t>етическим благоустройством. В нашем городе она широко представлена (</w:t>
      </w:r>
      <w:proofErr w:type="spellStart"/>
      <w:r w:rsidR="001511ED">
        <w:rPr>
          <w:rFonts w:ascii="Times New Roman" w:eastAsia="Times New Roman" w:hAnsi="Times New Roman" w:cs="Times New Roman"/>
          <w:sz w:val="28"/>
          <w:szCs w:val="28"/>
        </w:rPr>
        <w:t>н-р</w:t>
      </w:r>
      <w:proofErr w:type="spellEnd"/>
      <w:r w:rsidR="001511ED">
        <w:rPr>
          <w:rFonts w:ascii="Times New Roman" w:eastAsia="Times New Roman" w:hAnsi="Times New Roman" w:cs="Times New Roman"/>
          <w:sz w:val="28"/>
          <w:szCs w:val="28"/>
        </w:rPr>
        <w:t>: красочная художественная реклама, размещенная на безликих бетонированных ограждениях).</w:t>
      </w:r>
    </w:p>
    <w:p w:rsidR="00C91270" w:rsidRDefault="001B5096" w:rsidP="001B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096">
        <w:rPr>
          <w:rFonts w:ascii="Times New Roman" w:hAnsi="Times New Roman" w:cs="Times New Roman"/>
          <w:sz w:val="28"/>
          <w:szCs w:val="28"/>
        </w:rPr>
        <w:t>Почему, несмотря на развитие технологий и появление огромного количества средств коммуникаций и сре</w:t>
      </w:r>
      <w:proofErr w:type="gramStart"/>
      <w:r w:rsidRPr="001B50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5096">
        <w:rPr>
          <w:rFonts w:ascii="Times New Roman" w:hAnsi="Times New Roman" w:cs="Times New Roman"/>
          <w:sz w:val="28"/>
          <w:szCs w:val="28"/>
        </w:rPr>
        <w:t>я самовыражения, люди до сих пор пишут на стенах? Многие склонны рассма</w:t>
      </w:r>
      <w:r>
        <w:rPr>
          <w:rFonts w:ascii="Times New Roman" w:hAnsi="Times New Roman" w:cs="Times New Roman"/>
          <w:sz w:val="28"/>
          <w:szCs w:val="28"/>
        </w:rPr>
        <w:t>тривать граффити как вандализм –</w:t>
      </w:r>
      <w:r w:rsidR="00910423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1B5096">
        <w:rPr>
          <w:rFonts w:ascii="Times New Roman" w:hAnsi="Times New Roman" w:cs="Times New Roman"/>
          <w:sz w:val="28"/>
          <w:szCs w:val="28"/>
        </w:rPr>
        <w:t xml:space="preserve"> из форм разру</w:t>
      </w:r>
      <w:r>
        <w:rPr>
          <w:rFonts w:ascii="Times New Roman" w:hAnsi="Times New Roman" w:cs="Times New Roman"/>
          <w:sz w:val="28"/>
          <w:szCs w:val="28"/>
        </w:rPr>
        <w:t xml:space="preserve">шительного поведения человека. </w:t>
      </w:r>
      <w:r w:rsidRPr="001B5096">
        <w:rPr>
          <w:rFonts w:ascii="Times New Roman" w:hAnsi="Times New Roman" w:cs="Times New Roman"/>
          <w:sz w:val="28"/>
          <w:szCs w:val="28"/>
        </w:rPr>
        <w:lastRenderedPageBreak/>
        <w:t>Многочисленные исследования и статистические данные показывают, что большинство актов вандализма совершается молодыми людьми, не достигшими 25 лет. По данным выборочных обследований подростков, пик вандализма приходится на 11-13 лет. Вандализм занимает заметное место в структуре криминальной активности подрос</w:t>
      </w:r>
      <w:r>
        <w:rPr>
          <w:rFonts w:ascii="Times New Roman" w:hAnsi="Times New Roman" w:cs="Times New Roman"/>
          <w:sz w:val="28"/>
          <w:szCs w:val="28"/>
        </w:rPr>
        <w:t>тков 13-17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5096">
        <w:rPr>
          <w:rFonts w:ascii="Times New Roman" w:hAnsi="Times New Roman" w:cs="Times New Roman"/>
          <w:sz w:val="28"/>
          <w:szCs w:val="28"/>
        </w:rPr>
        <w:t xml:space="preserve">овременное граффити является весьма оригинальной формой </w:t>
      </w:r>
      <w:proofErr w:type="spellStart"/>
      <w:r w:rsidRPr="001B509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B5096">
        <w:rPr>
          <w:rFonts w:ascii="Times New Roman" w:hAnsi="Times New Roman" w:cs="Times New Roman"/>
          <w:sz w:val="28"/>
          <w:szCs w:val="28"/>
        </w:rPr>
        <w:t xml:space="preserve"> поведения среди подростков и молодёжи. Как неофициальная форма массовой коммуникации, граффити находится за рамками цензуры и вне закона, является своего рода альтернативой официальному общению. </w:t>
      </w:r>
      <w:proofErr w:type="gramStart"/>
      <w:r w:rsidRPr="001B5096">
        <w:rPr>
          <w:rFonts w:ascii="Times New Roman" w:hAnsi="Times New Roman" w:cs="Times New Roman"/>
          <w:sz w:val="28"/>
          <w:szCs w:val="28"/>
        </w:rPr>
        <w:t>В связи с этим, места, где чаще всего можно встретить граффити, это, как правило, з</w:t>
      </w:r>
      <w:r>
        <w:rPr>
          <w:rFonts w:ascii="Times New Roman" w:hAnsi="Times New Roman" w:cs="Times New Roman"/>
          <w:sz w:val="28"/>
          <w:szCs w:val="28"/>
        </w:rPr>
        <w:t>оны городского пространства:</w:t>
      </w:r>
      <w:r w:rsidRPr="001B5096">
        <w:rPr>
          <w:rFonts w:ascii="Times New Roman" w:hAnsi="Times New Roman" w:cs="Times New Roman"/>
          <w:sz w:val="28"/>
          <w:szCs w:val="28"/>
        </w:rPr>
        <w:t xml:space="preserve"> стены зданий, подземных переходов, гаражей, </w:t>
      </w:r>
      <w:r w:rsidR="00910423">
        <w:rPr>
          <w:rFonts w:ascii="Times New Roman" w:hAnsi="Times New Roman" w:cs="Times New Roman"/>
          <w:sz w:val="28"/>
          <w:szCs w:val="28"/>
        </w:rPr>
        <w:t xml:space="preserve">подъезды, </w:t>
      </w:r>
      <w:r w:rsidRPr="001B5096">
        <w:rPr>
          <w:rFonts w:ascii="Times New Roman" w:hAnsi="Times New Roman" w:cs="Times New Roman"/>
          <w:sz w:val="28"/>
          <w:szCs w:val="28"/>
        </w:rPr>
        <w:t>лест</w:t>
      </w:r>
      <w:r>
        <w:rPr>
          <w:rFonts w:ascii="Times New Roman" w:hAnsi="Times New Roman" w:cs="Times New Roman"/>
          <w:sz w:val="28"/>
          <w:szCs w:val="28"/>
        </w:rPr>
        <w:t xml:space="preserve">ницы, </w:t>
      </w:r>
      <w:r w:rsidR="00910423">
        <w:rPr>
          <w:rFonts w:ascii="Times New Roman" w:hAnsi="Times New Roman" w:cs="Times New Roman"/>
          <w:sz w:val="28"/>
          <w:szCs w:val="28"/>
        </w:rPr>
        <w:t xml:space="preserve">лифты, </w:t>
      </w:r>
      <w:r>
        <w:rPr>
          <w:rFonts w:ascii="Times New Roman" w:hAnsi="Times New Roman" w:cs="Times New Roman"/>
          <w:sz w:val="28"/>
          <w:szCs w:val="28"/>
        </w:rPr>
        <w:t>фасады учебных заведений,</w:t>
      </w:r>
      <w:r w:rsidRPr="001B5096"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остановки</w:t>
      </w:r>
      <w:r w:rsidRPr="001B5096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5096">
        <w:rPr>
          <w:rFonts w:ascii="Times New Roman" w:hAnsi="Times New Roman" w:cs="Times New Roman"/>
          <w:sz w:val="28"/>
          <w:szCs w:val="28"/>
        </w:rPr>
        <w:t>уммы</w:t>
      </w:r>
      <w:r w:rsidR="00C91270">
        <w:rPr>
          <w:rFonts w:ascii="Times New Roman" w:hAnsi="Times New Roman" w:cs="Times New Roman"/>
          <w:sz w:val="28"/>
          <w:szCs w:val="28"/>
        </w:rPr>
        <w:t>, затрачиваемые учреждениями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B5096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r w:rsidR="00C91270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910423">
        <w:rPr>
          <w:rFonts w:ascii="Times New Roman" w:hAnsi="Times New Roman" w:cs="Times New Roman"/>
          <w:sz w:val="28"/>
          <w:szCs w:val="28"/>
        </w:rPr>
        <w:t xml:space="preserve"> внушительными</w:t>
      </w:r>
      <w:r w:rsidR="00C912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712" w:rsidRPr="00A10712" w:rsidRDefault="00C91270" w:rsidP="001B5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27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п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озиция правоохранительных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вопросам, связанным</w:t>
      </w:r>
      <w:r w:rsidRPr="00C91270">
        <w:rPr>
          <w:rFonts w:ascii="Times New Roman" w:hAnsi="Times New Roman" w:cs="Times New Roman"/>
          <w:sz w:val="28"/>
          <w:szCs w:val="28"/>
        </w:rPr>
        <w:t xml:space="preserve"> с уличным вандализмом и незаконным нанесением надписей</w:t>
      </w:r>
      <w:r>
        <w:rPr>
          <w:rFonts w:ascii="Times New Roman" w:hAnsi="Times New Roman" w:cs="Times New Roman"/>
          <w:sz w:val="28"/>
          <w:szCs w:val="28"/>
        </w:rPr>
        <w:t>, однозначна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: роспись </w:t>
      </w:r>
      <w:r w:rsidR="001B509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имущества при своей сомнительной эстетической ценности представляет серьез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угрозу обществу, а виновные 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должны нести ответственность. </w:t>
      </w:r>
      <w:r w:rsidR="00A10712" w:rsidRPr="001B5096">
        <w:rPr>
          <w:rFonts w:ascii="Times New Roman" w:eastAsia="Times New Roman" w:hAnsi="Times New Roman" w:cs="Times New Roman"/>
          <w:bCs/>
          <w:sz w:val="28"/>
          <w:szCs w:val="28"/>
        </w:rPr>
        <w:t>В нашем государстве предусмотрена следующая ответственность за данные деяния:</w:t>
      </w:r>
    </w:p>
    <w:p w:rsidR="00F64804" w:rsidRPr="00F64804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04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Уголовная ответственность:</w:t>
      </w:r>
    </w:p>
    <w:p w:rsidR="00F64804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i/>
          <w:sz w:val="28"/>
          <w:szCs w:val="28"/>
        </w:rPr>
        <w:t>статья 218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УК Республики Беларусь «Умышленные уничтожение либо повреждение имущества» (когда сумма причинённого ущерба более 40 БВ) предусматривает наказание в виде общественных работ, или штрафа, или исправительных работ на срок до двух лет, или ареста на срок до трех месяцев, или ограничения с</w:t>
      </w:r>
      <w:r w:rsidR="00F64804">
        <w:rPr>
          <w:rFonts w:ascii="Times New Roman" w:eastAsia="Times New Roman" w:hAnsi="Times New Roman" w:cs="Times New Roman"/>
          <w:sz w:val="28"/>
          <w:szCs w:val="28"/>
        </w:rPr>
        <w:t>вободы на срок до двух лет;</w:t>
      </w:r>
    </w:p>
    <w:p w:rsidR="00F64804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i/>
          <w:sz w:val="28"/>
          <w:szCs w:val="28"/>
        </w:rPr>
        <w:t>статья 339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УК Республики Беларусь «Хулиганство» предусматривает наказание в виде общественных работ, или штрафа, или исправительных работ на срок до двух лет, или ареста на срок до шести месяцев, или лишения свободы на срок до </w:t>
      </w:r>
      <w:r w:rsidR="00F64804">
        <w:rPr>
          <w:rFonts w:ascii="Times New Roman" w:eastAsia="Times New Roman" w:hAnsi="Times New Roman" w:cs="Times New Roman"/>
          <w:sz w:val="28"/>
          <w:szCs w:val="28"/>
        </w:rPr>
        <w:t>трех лет;</w:t>
      </w:r>
    </w:p>
    <w:p w:rsidR="00F64804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i/>
          <w:sz w:val="28"/>
          <w:szCs w:val="28"/>
        </w:rPr>
        <w:t>статья 341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УК Республики Беларусь «Осквернение сооружений и порча имущества» предусматривает наказание в виде общественных работ, или штрафа, или ареста на срок до трех месяцев.</w:t>
      </w:r>
    </w:p>
    <w:p w:rsidR="00F64804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Административная ответственность:</w:t>
      </w:r>
    </w:p>
    <w:p w:rsidR="00F64804" w:rsidRDefault="00F64804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0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A10712" w:rsidRPr="00A10712">
        <w:rPr>
          <w:rFonts w:ascii="Times New Roman" w:eastAsia="Times New Roman" w:hAnsi="Times New Roman" w:cs="Times New Roman"/>
          <w:i/>
          <w:sz w:val="28"/>
          <w:szCs w:val="28"/>
        </w:rPr>
        <w:t>татья 10.9</w:t>
      </w:r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A10712" w:rsidRPr="00A1071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«Умышленное уничтожение либо повреждение имущества» (когда сумма причинённого ущерба менее 40 БВ) предусматривает наказание 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до пятидесяти базовых величин.</w:t>
      </w:r>
    </w:p>
    <w:p w:rsidR="00A10712" w:rsidRPr="00A10712" w:rsidRDefault="00A10712" w:rsidP="00F64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12">
        <w:rPr>
          <w:rFonts w:ascii="Times New Roman" w:eastAsia="Times New Roman" w:hAnsi="Times New Roman" w:cs="Times New Roman"/>
          <w:i/>
          <w:sz w:val="28"/>
          <w:szCs w:val="28"/>
        </w:rPr>
        <w:t>статья 17.1</w:t>
      </w:r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071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1071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«Мелкое хулиганство» предусматривает наказание в виде штрафа в размере от двух до тридцати базовых величин или административный арест.</w:t>
      </w:r>
    </w:p>
    <w:p w:rsidR="002B47CD" w:rsidRDefault="002B47CD" w:rsidP="002B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12" w:rsidRDefault="00A10712" w:rsidP="002B47CD">
      <w:pPr>
        <w:spacing w:after="0" w:line="240" w:lineRule="auto"/>
        <w:ind w:firstLine="708"/>
        <w:jc w:val="both"/>
      </w:pPr>
      <w:r w:rsidRPr="002B47CD">
        <w:rPr>
          <w:rFonts w:ascii="Times New Roman" w:hAnsi="Times New Roman" w:cs="Times New Roman"/>
          <w:sz w:val="28"/>
          <w:szCs w:val="28"/>
        </w:rPr>
        <w:t>Хочется верить, что такие случаи не будут повторяться, что на лице нашего города не будет шрамов и грязи. Ведь существует так много способов донести свои мысли до окружающих! Каждый из нас способен сделать эт</w:t>
      </w:r>
      <w:r w:rsidR="002B47CD">
        <w:rPr>
          <w:rFonts w:ascii="Times New Roman" w:hAnsi="Times New Roman" w:cs="Times New Roman"/>
          <w:sz w:val="28"/>
          <w:szCs w:val="28"/>
        </w:rPr>
        <w:t xml:space="preserve">от </w:t>
      </w:r>
      <w:r w:rsidR="002B47CD">
        <w:rPr>
          <w:rFonts w:ascii="Times New Roman" w:hAnsi="Times New Roman" w:cs="Times New Roman"/>
          <w:sz w:val="28"/>
          <w:szCs w:val="28"/>
        </w:rPr>
        <w:lastRenderedPageBreak/>
        <w:t>мир лучше, а наш родной Гомель</w:t>
      </w:r>
      <w:r w:rsidRPr="002B47CD">
        <w:rPr>
          <w:rFonts w:ascii="Times New Roman" w:hAnsi="Times New Roman" w:cs="Times New Roman"/>
          <w:sz w:val="28"/>
          <w:szCs w:val="28"/>
        </w:rPr>
        <w:t xml:space="preserve"> – красивее и чище. Благоустройство нашего города – в наших руках! Не оставайтесь безучастными, цените и уважайте то богатство, которое мы имеем. Пусть наш дом всегда будет наполнен радостью, светом и благоденствием!</w:t>
      </w:r>
    </w:p>
    <w:sectPr w:rsidR="00A1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0D5"/>
    <w:multiLevelType w:val="multilevel"/>
    <w:tmpl w:val="B60A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3AB9"/>
    <w:multiLevelType w:val="multilevel"/>
    <w:tmpl w:val="1584A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5390F"/>
    <w:multiLevelType w:val="multilevel"/>
    <w:tmpl w:val="FD6C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638A"/>
    <w:rsid w:val="00060EB1"/>
    <w:rsid w:val="001511ED"/>
    <w:rsid w:val="001B5096"/>
    <w:rsid w:val="002B47CD"/>
    <w:rsid w:val="004C26B1"/>
    <w:rsid w:val="0086638A"/>
    <w:rsid w:val="00910423"/>
    <w:rsid w:val="00A10712"/>
    <w:rsid w:val="00B63F5B"/>
    <w:rsid w:val="00C91270"/>
    <w:rsid w:val="00DF2E55"/>
    <w:rsid w:val="00F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GGU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4</cp:revision>
  <dcterms:created xsi:type="dcterms:W3CDTF">2016-02-04T05:18:00Z</dcterms:created>
  <dcterms:modified xsi:type="dcterms:W3CDTF">2016-02-04T06:58:00Z</dcterms:modified>
</cp:coreProperties>
</file>